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948" w:rsidRDefault="00EA1948" w:rsidP="00EA1948">
      <w:pPr>
        <w:rPr>
          <w:b/>
          <w:bCs/>
          <w:sz w:val="28"/>
          <w:szCs w:val="28"/>
        </w:rPr>
      </w:pPr>
      <w:bookmarkStart w:id="0" w:name="_GoBack"/>
      <w:bookmarkEnd w:id="0"/>
      <w:r w:rsidRPr="00EA1948">
        <w:rPr>
          <w:bCs/>
          <w:sz w:val="28"/>
          <w:szCs w:val="28"/>
        </w:rPr>
        <w:t>Vzdělávací oblast:</w:t>
      </w:r>
      <w:r>
        <w:rPr>
          <w:b/>
          <w:bCs/>
          <w:sz w:val="28"/>
          <w:szCs w:val="28"/>
        </w:rPr>
        <w:t xml:space="preserve"> Matematika a její aplikace</w:t>
      </w:r>
    </w:p>
    <w:p w:rsidR="00EA1948" w:rsidRDefault="00EA1948" w:rsidP="00EA1948">
      <w:pPr>
        <w:rPr>
          <w:b/>
          <w:sz w:val="28"/>
          <w:szCs w:val="28"/>
        </w:rPr>
      </w:pPr>
      <w:r w:rsidRPr="00EA1948">
        <w:rPr>
          <w:sz w:val="28"/>
          <w:szCs w:val="28"/>
        </w:rPr>
        <w:t>Vyučovací předmět:</w:t>
      </w:r>
      <w:r>
        <w:rPr>
          <w:b/>
          <w:sz w:val="28"/>
          <w:szCs w:val="28"/>
        </w:rPr>
        <w:t xml:space="preserve"> Matematika </w:t>
      </w:r>
    </w:p>
    <w:p w:rsidR="00B77434" w:rsidRPr="00EA1948" w:rsidRDefault="00EA1948" w:rsidP="00EA1948">
      <w:pPr>
        <w:rPr>
          <w:b/>
          <w:sz w:val="28"/>
          <w:szCs w:val="20"/>
        </w:rPr>
      </w:pPr>
      <w:proofErr w:type="gramStart"/>
      <w:r>
        <w:rPr>
          <w:sz w:val="28"/>
        </w:rPr>
        <w:t xml:space="preserve">Ročník : </w:t>
      </w:r>
      <w:r>
        <w:rPr>
          <w:b/>
          <w:sz w:val="28"/>
        </w:rPr>
        <w:t>1.</w:t>
      </w:r>
      <w:proofErr w:type="gramEnd"/>
    </w:p>
    <w:tbl>
      <w:tblPr>
        <w:tblW w:w="148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1777"/>
        <w:gridCol w:w="3912"/>
        <w:gridCol w:w="3459"/>
        <w:gridCol w:w="2155"/>
        <w:gridCol w:w="3565"/>
      </w:tblGrid>
      <w:tr w:rsidR="00B77434" w:rsidTr="00620ED0"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7434" w:rsidRDefault="00B77434">
            <w:pPr>
              <w:rPr>
                <w:b/>
                <w:caps/>
              </w:rPr>
            </w:pPr>
            <w:r>
              <w:rPr>
                <w:b/>
                <w:caps/>
              </w:rPr>
              <w:t>Očekávané výstupy z RVP ZV</w:t>
            </w:r>
          </w:p>
          <w:p w:rsidR="00B77434" w:rsidRDefault="00B77434">
            <w:pPr>
              <w:rPr>
                <w:i/>
              </w:rPr>
            </w:pPr>
          </w:p>
        </w:tc>
        <w:tc>
          <w:tcPr>
            <w:tcW w:w="3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7434" w:rsidRDefault="00B77434">
            <w:pPr>
              <w:rPr>
                <w:b/>
                <w:caps/>
              </w:rPr>
            </w:pPr>
            <w:r>
              <w:rPr>
                <w:b/>
                <w:caps/>
              </w:rPr>
              <w:t>Dílčí výstupy</w:t>
            </w:r>
          </w:p>
          <w:p w:rsidR="00B77434" w:rsidRDefault="00B77434">
            <w:pPr>
              <w:rPr>
                <w:b/>
                <w:caps/>
              </w:rPr>
            </w:pPr>
          </w:p>
          <w:p w:rsidR="00B77434" w:rsidRDefault="00B77434"/>
          <w:p w:rsidR="00B77434" w:rsidRDefault="00B77434">
            <w:r>
              <w:t>Žák:</w:t>
            </w:r>
          </w:p>
        </w:tc>
        <w:tc>
          <w:tcPr>
            <w:tcW w:w="3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7434" w:rsidRDefault="00B77434">
            <w:pPr>
              <w:rPr>
                <w:b/>
                <w:caps/>
              </w:rPr>
            </w:pPr>
            <w:r>
              <w:rPr>
                <w:b/>
                <w:caps/>
              </w:rPr>
              <w:t>učivo</w:t>
            </w:r>
            <w:r>
              <w:rPr>
                <w:caps/>
              </w:rPr>
              <w:t xml:space="preserve"> </w:t>
            </w:r>
          </w:p>
          <w:p w:rsidR="00B77434" w:rsidRDefault="00B77434">
            <w:pPr>
              <w:rPr>
                <w:b/>
                <w:caps/>
              </w:rPr>
            </w:pPr>
          </w:p>
          <w:p w:rsidR="00B77434" w:rsidRDefault="00B77434">
            <w:pPr>
              <w:rPr>
                <w:caps/>
              </w:rPr>
            </w:pP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7434" w:rsidRDefault="00B77434">
            <w:pPr>
              <w:rPr>
                <w:b/>
                <w:caps/>
              </w:rPr>
            </w:pPr>
            <w:r>
              <w:rPr>
                <w:b/>
                <w:caps/>
              </w:rPr>
              <w:t>tematické okruhy průřezového tématu</w:t>
            </w:r>
          </w:p>
        </w:tc>
        <w:tc>
          <w:tcPr>
            <w:tcW w:w="3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7434" w:rsidRDefault="00B77434">
            <w:pPr>
              <w:rPr>
                <w:b/>
                <w:caps/>
              </w:rPr>
            </w:pPr>
            <w:r>
              <w:rPr>
                <w:b/>
                <w:caps/>
              </w:rPr>
              <w:t>poznámky</w:t>
            </w:r>
          </w:p>
          <w:p w:rsidR="00B77434" w:rsidRDefault="00B77434">
            <w:pPr>
              <w:rPr>
                <w:i/>
                <w:caps/>
              </w:rPr>
            </w:pPr>
          </w:p>
        </w:tc>
      </w:tr>
      <w:tr w:rsidR="00B77434">
        <w:tc>
          <w:tcPr>
            <w:tcW w:w="1486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7434" w:rsidRPr="00A5446A" w:rsidRDefault="00B77434">
            <w:pPr>
              <w:jc w:val="center"/>
              <w:rPr>
                <w:b/>
                <w:caps/>
              </w:rPr>
            </w:pPr>
            <w:r w:rsidRPr="00A5446A">
              <w:rPr>
                <w:b/>
                <w:caps/>
                <w:sz w:val="22"/>
                <w:szCs w:val="22"/>
              </w:rPr>
              <w:t>Číslo a početní operace</w:t>
            </w:r>
          </w:p>
        </w:tc>
      </w:tr>
      <w:tr w:rsidR="000A5FAF" w:rsidTr="00715E98">
        <w:trPr>
          <w:trHeight w:val="825"/>
        </w:trPr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5FAF" w:rsidRDefault="000A5FAF">
            <w:pPr>
              <w:rPr>
                <w:b/>
              </w:rPr>
            </w:pPr>
            <w:r>
              <w:rPr>
                <w:b/>
              </w:rPr>
              <w:t>M-3-1-01</w:t>
            </w:r>
          </w:p>
          <w:p w:rsidR="000A5FAF" w:rsidRDefault="000A5FAF"/>
          <w:p w:rsidR="000A5FAF" w:rsidRPr="000A5FAF" w:rsidRDefault="000A5FAF">
            <w:pPr>
              <w:rPr>
                <w:b/>
              </w:rPr>
            </w:pPr>
          </w:p>
        </w:tc>
        <w:tc>
          <w:tcPr>
            <w:tcW w:w="391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A5FAF" w:rsidRDefault="000A5FAF" w:rsidP="0026107F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používá přirozená čísla k modelování reálných situací, počítá předměty v daném souboru</w:t>
            </w:r>
          </w:p>
        </w:tc>
        <w:tc>
          <w:tcPr>
            <w:tcW w:w="34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5FAF" w:rsidRDefault="000A5FAF" w:rsidP="000A5FAF">
            <w:pPr>
              <w:numPr>
                <w:ilvl w:val="0"/>
                <w:numId w:val="7"/>
              </w:numPr>
              <w:tabs>
                <w:tab w:val="num" w:pos="180"/>
              </w:tabs>
              <w:ind w:left="265" w:hanging="142"/>
            </w:pPr>
            <w:r>
              <w:t>Přirozená čísla 1 – 20</w:t>
            </w:r>
          </w:p>
          <w:p w:rsidR="000A5FAF" w:rsidRDefault="000A5FAF" w:rsidP="000A5FAF"/>
          <w:p w:rsidR="000A5FAF" w:rsidRDefault="000A5FAF"/>
        </w:tc>
        <w:tc>
          <w:tcPr>
            <w:tcW w:w="215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A5FAF" w:rsidRDefault="000A5FAF"/>
        </w:tc>
        <w:tc>
          <w:tcPr>
            <w:tcW w:w="35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5FAF" w:rsidRDefault="000A5FAF">
            <w:r>
              <w:t xml:space="preserve">ČJL: </w:t>
            </w:r>
          </w:p>
          <w:p w:rsidR="000A5FAF" w:rsidRDefault="000A5FAF">
            <w:r>
              <w:t>Psaní číslic a znaků.</w:t>
            </w:r>
          </w:p>
          <w:p w:rsidR="000A5FAF" w:rsidRDefault="000A5FAF">
            <w:r>
              <w:t>Orientace na stránce knihy, počet slabik.</w:t>
            </w:r>
          </w:p>
          <w:p w:rsidR="000A5FAF" w:rsidRDefault="000A5FAF">
            <w:r>
              <w:t>Čtení slovní úlohy s porozuměním.</w:t>
            </w:r>
          </w:p>
          <w:p w:rsidR="000A5FAF" w:rsidRDefault="000A5FAF"/>
          <w:p w:rsidR="000A5FAF" w:rsidRDefault="000A5FAF">
            <w:r>
              <w:t xml:space="preserve">Rozšiřující učivo: </w:t>
            </w:r>
          </w:p>
          <w:p w:rsidR="000A5FAF" w:rsidRDefault="000A5FAF" w:rsidP="0026107F">
            <w:pPr>
              <w:numPr>
                <w:ilvl w:val="1"/>
                <w:numId w:val="1"/>
              </w:numPr>
              <w:tabs>
                <w:tab w:val="num" w:pos="252"/>
                <w:tab w:val="num" w:pos="2052"/>
              </w:tabs>
              <w:ind w:left="252" w:hanging="252"/>
            </w:pPr>
            <w:r>
              <w:t>komutativnost sčítání</w:t>
            </w:r>
          </w:p>
          <w:p w:rsidR="000A5FAF" w:rsidRDefault="000A5FAF" w:rsidP="0026107F">
            <w:pPr>
              <w:numPr>
                <w:ilvl w:val="1"/>
                <w:numId w:val="1"/>
              </w:numPr>
              <w:tabs>
                <w:tab w:val="num" w:pos="252"/>
                <w:tab w:val="num" w:pos="2052"/>
              </w:tabs>
              <w:ind w:left="252" w:hanging="252"/>
            </w:pPr>
            <w:r>
              <w:t>sčítání a odčítání s přechodem přes desítku</w:t>
            </w:r>
          </w:p>
          <w:p w:rsidR="000A5FAF" w:rsidRDefault="000A5FAF">
            <w:pPr>
              <w:tabs>
                <w:tab w:val="num" w:pos="2052"/>
              </w:tabs>
            </w:pPr>
          </w:p>
          <w:p w:rsidR="000A5FAF" w:rsidRDefault="000A5FAF">
            <w:pPr>
              <w:tabs>
                <w:tab w:val="num" w:pos="2052"/>
              </w:tabs>
            </w:pPr>
            <w:r>
              <w:t>Další náměty do výuky:</w:t>
            </w:r>
          </w:p>
          <w:p w:rsidR="000A5FAF" w:rsidRDefault="000A5FAF" w:rsidP="0026107F">
            <w:pPr>
              <w:numPr>
                <w:ilvl w:val="1"/>
                <w:numId w:val="1"/>
              </w:numPr>
              <w:tabs>
                <w:tab w:val="num" w:pos="252"/>
                <w:tab w:val="num" w:pos="2052"/>
              </w:tabs>
              <w:ind w:left="252" w:hanging="252"/>
            </w:pPr>
            <w:r>
              <w:t>praktické úkoly s využitím základních jednotek délky</w:t>
            </w:r>
          </w:p>
          <w:p w:rsidR="000A5FAF" w:rsidRDefault="000A5FAF" w:rsidP="0026107F">
            <w:pPr>
              <w:numPr>
                <w:ilvl w:val="1"/>
                <w:numId w:val="1"/>
              </w:numPr>
              <w:tabs>
                <w:tab w:val="num" w:pos="252"/>
                <w:tab w:val="num" w:pos="2052"/>
              </w:tabs>
              <w:ind w:left="252" w:hanging="252"/>
            </w:pPr>
            <w:r>
              <w:t>propedeutika zlomku, vztah části a celku</w:t>
            </w:r>
          </w:p>
        </w:tc>
      </w:tr>
      <w:tr w:rsidR="000A5FAF" w:rsidTr="00715E98">
        <w:trPr>
          <w:trHeight w:val="870"/>
        </w:trPr>
        <w:tc>
          <w:tcPr>
            <w:tcW w:w="17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5FAF" w:rsidRDefault="000A5FAF" w:rsidP="000A5FAF">
            <w:pPr>
              <w:rPr>
                <w:b/>
              </w:rPr>
            </w:pPr>
            <w:r w:rsidRPr="000A5FAF">
              <w:rPr>
                <w:b/>
              </w:rPr>
              <w:t>M-3-1-02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5FAF" w:rsidRDefault="000A5FAF" w:rsidP="0026107F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čte, zapisuje a porovnává přirozená čísla do 20, užívá a zapisuje vztah rovnosti a nerovnosti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5FAF" w:rsidRDefault="000A5FAF" w:rsidP="000A5FAF">
            <w:pPr>
              <w:numPr>
                <w:ilvl w:val="0"/>
                <w:numId w:val="7"/>
              </w:numPr>
              <w:tabs>
                <w:tab w:val="num" w:pos="180"/>
              </w:tabs>
              <w:ind w:left="265" w:hanging="142"/>
            </w:pPr>
            <w:r>
              <w:t>Porovnávání přirozených čísel do 20</w:t>
            </w:r>
          </w:p>
          <w:p w:rsidR="000A5FAF" w:rsidRDefault="000A5FAF" w:rsidP="000A5FAF"/>
        </w:tc>
        <w:tc>
          <w:tcPr>
            <w:tcW w:w="21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5FAF" w:rsidRDefault="000A5FAF"/>
        </w:tc>
        <w:tc>
          <w:tcPr>
            <w:tcW w:w="35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5FAF" w:rsidRDefault="000A5FAF"/>
        </w:tc>
      </w:tr>
      <w:tr w:rsidR="000A5FAF" w:rsidTr="00074B3B">
        <w:trPr>
          <w:trHeight w:val="495"/>
        </w:trPr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A5FAF" w:rsidRPr="000A5FAF" w:rsidRDefault="000A5FAF">
            <w:pPr>
              <w:rPr>
                <w:b/>
              </w:rPr>
            </w:pPr>
            <w:r>
              <w:rPr>
                <w:b/>
              </w:rPr>
              <w:t>M-3-1-03</w:t>
            </w:r>
          </w:p>
        </w:tc>
        <w:tc>
          <w:tcPr>
            <w:tcW w:w="391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A5FAF" w:rsidRDefault="000A5FAF" w:rsidP="000A5FAF">
            <w:pPr>
              <w:numPr>
                <w:ilvl w:val="0"/>
                <w:numId w:val="2"/>
              </w:numPr>
            </w:pPr>
            <w:r>
              <w:t>užívá lineární uspořádání</w:t>
            </w:r>
          </w:p>
        </w:tc>
        <w:tc>
          <w:tcPr>
            <w:tcW w:w="34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A5FAF" w:rsidRDefault="000A5FAF" w:rsidP="000A5FAF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Číselná osa</w:t>
            </w:r>
          </w:p>
        </w:tc>
        <w:tc>
          <w:tcPr>
            <w:tcW w:w="215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A5FAF" w:rsidRDefault="000A5FAF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FAF" w:rsidRDefault="000A5FAF"/>
        </w:tc>
      </w:tr>
      <w:tr w:rsidR="000A5FAF" w:rsidTr="00074B3B">
        <w:trPr>
          <w:trHeight w:val="1245"/>
        </w:trPr>
        <w:tc>
          <w:tcPr>
            <w:tcW w:w="17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5FAF" w:rsidRDefault="000A5FAF" w:rsidP="000A5FAF">
            <w:pPr>
              <w:rPr>
                <w:b/>
              </w:rPr>
            </w:pPr>
            <w:r>
              <w:rPr>
                <w:b/>
              </w:rPr>
              <w:t>M-3-1-04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5FAF" w:rsidRDefault="000A5FAF" w:rsidP="000A5FAF">
            <w:pPr>
              <w:pStyle w:val="Odstavecseseznamem"/>
              <w:numPr>
                <w:ilvl w:val="0"/>
                <w:numId w:val="2"/>
              </w:numPr>
              <w:spacing w:after="200" w:line="276" w:lineRule="auto"/>
            </w:pPr>
            <w:r>
              <w:t>Provádí zpaměti jednoduché početní operace s přirozenými čísly do 20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5FAF" w:rsidRDefault="000A5FAF" w:rsidP="000A5FAF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>Početní operace +,- do 20 bez přechodu přes základ 10</w:t>
            </w:r>
          </w:p>
        </w:tc>
        <w:tc>
          <w:tcPr>
            <w:tcW w:w="21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5FAF" w:rsidRDefault="000A5FAF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5FAF" w:rsidRDefault="000A5FAF"/>
        </w:tc>
      </w:tr>
      <w:tr w:rsidR="00B77434" w:rsidTr="00620ED0"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7434" w:rsidRDefault="00B77434">
            <w:pPr>
              <w:rPr>
                <w:b/>
              </w:rPr>
            </w:pPr>
            <w:r>
              <w:rPr>
                <w:b/>
              </w:rPr>
              <w:t>M-3-1-05</w:t>
            </w:r>
          </w:p>
          <w:p w:rsidR="00B77434" w:rsidRDefault="00B77434"/>
        </w:tc>
        <w:tc>
          <w:tcPr>
            <w:tcW w:w="3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7434" w:rsidRDefault="00EE1787" w:rsidP="0026107F">
            <w:pPr>
              <w:numPr>
                <w:ilvl w:val="0"/>
                <w:numId w:val="2"/>
              </w:numPr>
              <w:tabs>
                <w:tab w:val="num" w:pos="252"/>
              </w:tabs>
              <w:ind w:left="252" w:hanging="252"/>
            </w:pPr>
            <w:r>
              <w:t>řeší úlohy, ve kterých aplikuje osvojené početní operace</w:t>
            </w:r>
          </w:p>
        </w:tc>
        <w:tc>
          <w:tcPr>
            <w:tcW w:w="3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7434" w:rsidRDefault="00B77434" w:rsidP="0026107F">
            <w:pPr>
              <w:numPr>
                <w:ilvl w:val="0"/>
                <w:numId w:val="1"/>
              </w:numPr>
              <w:tabs>
                <w:tab w:val="num" w:pos="180"/>
              </w:tabs>
              <w:ind w:left="180" w:hanging="180"/>
            </w:pPr>
            <w:r>
              <w:t xml:space="preserve">Práce s textem slovní úlohy </w:t>
            </w:r>
          </w:p>
          <w:p w:rsidR="00B77434" w:rsidRDefault="00B77434">
            <w:pPr>
              <w:tabs>
                <w:tab w:val="num" w:pos="252"/>
              </w:tabs>
            </w:pP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7434" w:rsidRDefault="00B77434">
            <w:r>
              <w:t>EV – Vztah člověka k prostředí (náš životní styl – spotřeba věcí v rodině, škole)</w:t>
            </w:r>
          </w:p>
          <w:p w:rsidR="00B77434" w:rsidRDefault="00B7743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434" w:rsidRDefault="00B77434"/>
        </w:tc>
      </w:tr>
      <w:tr w:rsidR="00B77434">
        <w:tc>
          <w:tcPr>
            <w:tcW w:w="1486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7434" w:rsidRPr="00A5446A" w:rsidRDefault="00B77434">
            <w:pPr>
              <w:jc w:val="center"/>
              <w:rPr>
                <w:b/>
                <w:caps/>
              </w:rPr>
            </w:pPr>
            <w:r w:rsidRPr="00A5446A">
              <w:rPr>
                <w:b/>
                <w:caps/>
                <w:sz w:val="22"/>
                <w:szCs w:val="22"/>
              </w:rPr>
              <w:t>Závislosti, vztahy a práce s daty</w:t>
            </w:r>
          </w:p>
        </w:tc>
      </w:tr>
      <w:tr w:rsidR="00B77434" w:rsidTr="00620ED0"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7434" w:rsidRDefault="00B77434">
            <w:pPr>
              <w:rPr>
                <w:b/>
              </w:rPr>
            </w:pPr>
            <w:r>
              <w:rPr>
                <w:b/>
              </w:rPr>
              <w:t>M-3-2-03</w:t>
            </w:r>
          </w:p>
          <w:p w:rsidR="00B77434" w:rsidRDefault="00B77434"/>
        </w:tc>
        <w:tc>
          <w:tcPr>
            <w:tcW w:w="3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7434" w:rsidRDefault="00620ED0" w:rsidP="0026107F">
            <w:pPr>
              <w:numPr>
                <w:ilvl w:val="0"/>
                <w:numId w:val="2"/>
              </w:numPr>
              <w:tabs>
                <w:tab w:val="num" w:pos="252"/>
              </w:tabs>
              <w:ind w:left="252" w:hanging="252"/>
            </w:pPr>
            <w:r>
              <w:t>doplňuje tabulky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434" w:rsidRDefault="00620ED0" w:rsidP="00620ED0">
            <w:pPr>
              <w:pStyle w:val="Odstavecseseznamem"/>
              <w:numPr>
                <w:ilvl w:val="0"/>
                <w:numId w:val="2"/>
              </w:numPr>
            </w:pPr>
            <w:r>
              <w:t>Tabulky a schémata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434" w:rsidRDefault="00B77434">
            <w:pPr>
              <w:rPr>
                <w:color w:val="FF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434" w:rsidRDefault="00B77434">
            <w:pPr>
              <w:rPr>
                <w:color w:val="FF0000"/>
              </w:rPr>
            </w:pPr>
          </w:p>
        </w:tc>
      </w:tr>
      <w:tr w:rsidR="00B77434">
        <w:tc>
          <w:tcPr>
            <w:tcW w:w="1486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7434" w:rsidRPr="00A5446A" w:rsidRDefault="00B77434">
            <w:pPr>
              <w:jc w:val="center"/>
              <w:rPr>
                <w:b/>
                <w:caps/>
              </w:rPr>
            </w:pPr>
            <w:r w:rsidRPr="00A5446A">
              <w:rPr>
                <w:b/>
                <w:caps/>
                <w:sz w:val="22"/>
                <w:szCs w:val="22"/>
              </w:rPr>
              <w:t>Geometrie v rovině a v prostoru</w:t>
            </w:r>
          </w:p>
        </w:tc>
      </w:tr>
      <w:tr w:rsidR="00B77434" w:rsidTr="00620ED0"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7434" w:rsidRDefault="00B77434">
            <w:pPr>
              <w:rPr>
                <w:b/>
              </w:rPr>
            </w:pPr>
            <w:r>
              <w:rPr>
                <w:b/>
              </w:rPr>
              <w:t>M-3-3-01</w:t>
            </w:r>
          </w:p>
          <w:p w:rsidR="00B77434" w:rsidRDefault="00B77434"/>
        </w:tc>
        <w:tc>
          <w:tcPr>
            <w:tcW w:w="3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3E60" w:rsidRDefault="00023E60" w:rsidP="00023E60">
            <w:pPr>
              <w:numPr>
                <w:ilvl w:val="0"/>
                <w:numId w:val="2"/>
              </w:numPr>
              <w:tabs>
                <w:tab w:val="num" w:pos="252"/>
              </w:tabs>
              <w:ind w:left="252" w:hanging="252"/>
            </w:pPr>
            <w:r>
              <w:lastRenderedPageBreak/>
              <w:t xml:space="preserve">rozezná a pojmenuje </w:t>
            </w:r>
            <w:r w:rsidR="00B77434">
              <w:t xml:space="preserve">základní </w:t>
            </w:r>
            <w:r w:rsidR="00B77434">
              <w:lastRenderedPageBreak/>
              <w:t xml:space="preserve">rovinné </w:t>
            </w:r>
            <w:r>
              <w:t>útvary</w:t>
            </w:r>
          </w:p>
          <w:p w:rsidR="00B77434" w:rsidRDefault="00B77434" w:rsidP="00023E60"/>
        </w:tc>
        <w:tc>
          <w:tcPr>
            <w:tcW w:w="3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7434" w:rsidRDefault="00B77434" w:rsidP="00023E60">
            <w:pPr>
              <w:numPr>
                <w:ilvl w:val="0"/>
                <w:numId w:val="2"/>
              </w:numPr>
              <w:tabs>
                <w:tab w:val="num" w:pos="252"/>
              </w:tabs>
              <w:ind w:left="252" w:hanging="252"/>
            </w:pPr>
            <w:r>
              <w:lastRenderedPageBreak/>
              <w:t xml:space="preserve">Rovinné útvary: čtverec, </w:t>
            </w:r>
            <w:r>
              <w:lastRenderedPageBreak/>
              <w:t>obdélník, trojúhelník, kruh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7434" w:rsidRDefault="00B77434"/>
        </w:tc>
        <w:tc>
          <w:tcPr>
            <w:tcW w:w="35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7434" w:rsidRDefault="00B77434">
            <w:r>
              <w:t xml:space="preserve">ČJL: </w:t>
            </w:r>
          </w:p>
          <w:p w:rsidR="00B77434" w:rsidRDefault="00B77434">
            <w:r>
              <w:lastRenderedPageBreak/>
              <w:t xml:space="preserve">Vyjádření jednoduché prostorové orientace (např. procházkou po čtvercové síti). </w:t>
            </w:r>
          </w:p>
          <w:p w:rsidR="00B77434" w:rsidRDefault="00B77434"/>
          <w:p w:rsidR="00B77434" w:rsidRDefault="00B77434">
            <w:r>
              <w:t xml:space="preserve">Rozšiřující učivo: </w:t>
            </w:r>
          </w:p>
          <w:p w:rsidR="00B77434" w:rsidRDefault="00B77434" w:rsidP="0026107F">
            <w:pPr>
              <w:numPr>
                <w:ilvl w:val="1"/>
                <w:numId w:val="1"/>
              </w:numPr>
              <w:tabs>
                <w:tab w:val="num" w:pos="252"/>
              </w:tabs>
              <w:ind w:left="252" w:hanging="252"/>
            </w:pPr>
            <w:r>
              <w:t>prostředí sirkových obrazců</w:t>
            </w:r>
          </w:p>
          <w:p w:rsidR="00B77434" w:rsidRDefault="00B77434" w:rsidP="0026107F">
            <w:pPr>
              <w:numPr>
                <w:ilvl w:val="1"/>
                <w:numId w:val="1"/>
              </w:numPr>
              <w:tabs>
                <w:tab w:val="num" w:pos="252"/>
                <w:tab w:val="num" w:pos="2052"/>
              </w:tabs>
              <w:ind w:left="252" w:hanging="252"/>
            </w:pPr>
            <w:r>
              <w:t>plán krychlové stavby při sestavování prostorového útvaru složeného z jednotkových krychlí</w:t>
            </w:r>
          </w:p>
          <w:p w:rsidR="00B77434" w:rsidRDefault="00B77434">
            <w:pPr>
              <w:tabs>
                <w:tab w:val="num" w:pos="2052"/>
              </w:tabs>
            </w:pPr>
          </w:p>
          <w:p w:rsidR="00B77434" w:rsidRDefault="00B77434">
            <w:pPr>
              <w:tabs>
                <w:tab w:val="num" w:pos="2052"/>
              </w:tabs>
            </w:pPr>
            <w:r>
              <w:t>Další náměty do výuky:</w:t>
            </w:r>
          </w:p>
          <w:p w:rsidR="00B77434" w:rsidRDefault="00B77434" w:rsidP="0026107F">
            <w:pPr>
              <w:numPr>
                <w:ilvl w:val="1"/>
                <w:numId w:val="1"/>
              </w:numPr>
              <w:tabs>
                <w:tab w:val="num" w:pos="252"/>
                <w:tab w:val="num" w:pos="2052"/>
              </w:tabs>
              <w:ind w:left="252" w:hanging="252"/>
            </w:pPr>
            <w:r>
              <w:t xml:space="preserve">skládání </w:t>
            </w:r>
            <w:proofErr w:type="spellStart"/>
            <w:r>
              <w:t>origami</w:t>
            </w:r>
            <w:proofErr w:type="spellEnd"/>
            <w:r>
              <w:t xml:space="preserve"> </w:t>
            </w:r>
          </w:p>
          <w:p w:rsidR="00B77434" w:rsidRDefault="00B77434" w:rsidP="0026107F">
            <w:pPr>
              <w:numPr>
                <w:ilvl w:val="1"/>
                <w:numId w:val="1"/>
              </w:numPr>
              <w:tabs>
                <w:tab w:val="num" w:pos="252"/>
                <w:tab w:val="num" w:pos="2052"/>
              </w:tabs>
              <w:ind w:left="252" w:hanging="252"/>
            </w:pPr>
            <w:r>
              <w:t>parketování daných obdélníků</w:t>
            </w:r>
          </w:p>
        </w:tc>
      </w:tr>
      <w:tr w:rsidR="00B77434" w:rsidTr="00620ED0">
        <w:tc>
          <w:tcPr>
            <w:tcW w:w="17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7434" w:rsidRDefault="00B77434">
            <w:pPr>
              <w:rPr>
                <w:b/>
              </w:rPr>
            </w:pPr>
            <w:r>
              <w:rPr>
                <w:b/>
              </w:rPr>
              <w:lastRenderedPageBreak/>
              <w:t>M-3-3-02</w:t>
            </w:r>
          </w:p>
          <w:p w:rsidR="00B77434" w:rsidRDefault="00B77434"/>
        </w:tc>
        <w:tc>
          <w:tcPr>
            <w:tcW w:w="3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E715E" w:rsidRDefault="001E715E" w:rsidP="001E715E">
            <w:pPr>
              <w:numPr>
                <w:ilvl w:val="0"/>
                <w:numId w:val="2"/>
              </w:numPr>
              <w:tabs>
                <w:tab w:val="num" w:pos="252"/>
              </w:tabs>
              <w:ind w:left="252" w:hanging="252"/>
            </w:pPr>
            <w:r>
              <w:t>porovnává velikost útvarů</w:t>
            </w:r>
          </w:p>
          <w:p w:rsidR="00B77434" w:rsidRDefault="00B77434" w:rsidP="001E715E"/>
        </w:tc>
        <w:tc>
          <w:tcPr>
            <w:tcW w:w="3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7434" w:rsidRDefault="00B77434" w:rsidP="001E715E">
            <w:pPr>
              <w:numPr>
                <w:ilvl w:val="0"/>
                <w:numId w:val="2"/>
              </w:numPr>
              <w:tabs>
                <w:tab w:val="num" w:pos="252"/>
              </w:tabs>
              <w:ind w:left="252" w:hanging="252"/>
            </w:pPr>
            <w:r>
              <w:t>Porovnávání: větší, menší, stejný, nižší, vyšší</w:t>
            </w:r>
          </w:p>
        </w:tc>
        <w:tc>
          <w:tcPr>
            <w:tcW w:w="2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7434" w:rsidRDefault="00B77434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7434" w:rsidRDefault="00B77434"/>
        </w:tc>
      </w:tr>
    </w:tbl>
    <w:p w:rsidR="001E715E" w:rsidRDefault="001E715E" w:rsidP="00B77434">
      <w:pPr>
        <w:tabs>
          <w:tab w:val="left" w:pos="2880"/>
          <w:tab w:val="left" w:pos="5220"/>
          <w:tab w:val="left" w:pos="6660"/>
          <w:tab w:val="left" w:pos="6840"/>
        </w:tabs>
        <w:rPr>
          <w:b/>
        </w:rPr>
      </w:pPr>
    </w:p>
    <w:p w:rsidR="001E715E" w:rsidRDefault="001E715E" w:rsidP="00B77434">
      <w:pPr>
        <w:tabs>
          <w:tab w:val="left" w:pos="2880"/>
          <w:tab w:val="left" w:pos="5220"/>
          <w:tab w:val="left" w:pos="6660"/>
          <w:tab w:val="left" w:pos="6840"/>
        </w:tabs>
        <w:rPr>
          <w:b/>
        </w:rPr>
      </w:pPr>
    </w:p>
    <w:p w:rsidR="001E715E" w:rsidRDefault="001E715E" w:rsidP="00B77434">
      <w:pPr>
        <w:tabs>
          <w:tab w:val="left" w:pos="2880"/>
          <w:tab w:val="left" w:pos="5220"/>
          <w:tab w:val="left" w:pos="6660"/>
          <w:tab w:val="left" w:pos="6840"/>
        </w:tabs>
        <w:rPr>
          <w:b/>
        </w:rPr>
      </w:pPr>
    </w:p>
    <w:p w:rsidR="001E715E" w:rsidRDefault="001E715E" w:rsidP="00B77434">
      <w:pPr>
        <w:tabs>
          <w:tab w:val="left" w:pos="2880"/>
          <w:tab w:val="left" w:pos="5220"/>
          <w:tab w:val="left" w:pos="6660"/>
          <w:tab w:val="left" w:pos="6840"/>
        </w:tabs>
        <w:rPr>
          <w:b/>
        </w:rPr>
      </w:pPr>
    </w:p>
    <w:p w:rsidR="001E715E" w:rsidRDefault="001E715E" w:rsidP="00B77434">
      <w:pPr>
        <w:tabs>
          <w:tab w:val="left" w:pos="2880"/>
          <w:tab w:val="left" w:pos="5220"/>
          <w:tab w:val="left" w:pos="6660"/>
          <w:tab w:val="left" w:pos="6840"/>
        </w:tabs>
        <w:rPr>
          <w:b/>
        </w:rPr>
      </w:pPr>
    </w:p>
    <w:p w:rsidR="001E715E" w:rsidRDefault="001E715E" w:rsidP="00B77434">
      <w:pPr>
        <w:tabs>
          <w:tab w:val="left" w:pos="2880"/>
          <w:tab w:val="left" w:pos="5220"/>
          <w:tab w:val="left" w:pos="6660"/>
          <w:tab w:val="left" w:pos="6840"/>
        </w:tabs>
        <w:rPr>
          <w:b/>
        </w:rPr>
      </w:pPr>
    </w:p>
    <w:p w:rsidR="001E715E" w:rsidRDefault="001E715E" w:rsidP="00B77434">
      <w:pPr>
        <w:tabs>
          <w:tab w:val="left" w:pos="2880"/>
          <w:tab w:val="left" w:pos="5220"/>
          <w:tab w:val="left" w:pos="6660"/>
          <w:tab w:val="left" w:pos="6840"/>
        </w:tabs>
        <w:rPr>
          <w:b/>
        </w:rPr>
      </w:pPr>
    </w:p>
    <w:p w:rsidR="001E715E" w:rsidRDefault="001E715E" w:rsidP="00B77434">
      <w:pPr>
        <w:tabs>
          <w:tab w:val="left" w:pos="2880"/>
          <w:tab w:val="left" w:pos="5220"/>
          <w:tab w:val="left" w:pos="6660"/>
          <w:tab w:val="left" w:pos="6840"/>
        </w:tabs>
        <w:rPr>
          <w:b/>
        </w:rPr>
      </w:pPr>
    </w:p>
    <w:p w:rsidR="001E715E" w:rsidRDefault="001E715E" w:rsidP="00B77434">
      <w:pPr>
        <w:tabs>
          <w:tab w:val="left" w:pos="2880"/>
          <w:tab w:val="left" w:pos="5220"/>
          <w:tab w:val="left" w:pos="6660"/>
          <w:tab w:val="left" w:pos="6840"/>
        </w:tabs>
        <w:rPr>
          <w:b/>
        </w:rPr>
      </w:pPr>
    </w:p>
    <w:p w:rsidR="001E715E" w:rsidRDefault="001E715E" w:rsidP="00B77434">
      <w:pPr>
        <w:tabs>
          <w:tab w:val="left" w:pos="2880"/>
          <w:tab w:val="left" w:pos="5220"/>
          <w:tab w:val="left" w:pos="6660"/>
          <w:tab w:val="left" w:pos="6840"/>
        </w:tabs>
        <w:rPr>
          <w:b/>
        </w:rPr>
      </w:pPr>
    </w:p>
    <w:p w:rsidR="001E715E" w:rsidRDefault="001E715E" w:rsidP="00B77434">
      <w:pPr>
        <w:tabs>
          <w:tab w:val="left" w:pos="2880"/>
          <w:tab w:val="left" w:pos="5220"/>
          <w:tab w:val="left" w:pos="6660"/>
          <w:tab w:val="left" w:pos="6840"/>
        </w:tabs>
        <w:rPr>
          <w:b/>
        </w:rPr>
      </w:pPr>
    </w:p>
    <w:p w:rsidR="001E715E" w:rsidRDefault="001E715E" w:rsidP="00B77434">
      <w:pPr>
        <w:tabs>
          <w:tab w:val="left" w:pos="2880"/>
          <w:tab w:val="left" w:pos="5220"/>
          <w:tab w:val="left" w:pos="6660"/>
          <w:tab w:val="left" w:pos="6840"/>
        </w:tabs>
        <w:rPr>
          <w:b/>
        </w:rPr>
      </w:pPr>
    </w:p>
    <w:p w:rsidR="001E715E" w:rsidRDefault="001E715E" w:rsidP="00B77434">
      <w:pPr>
        <w:tabs>
          <w:tab w:val="left" w:pos="2880"/>
          <w:tab w:val="left" w:pos="5220"/>
          <w:tab w:val="left" w:pos="6660"/>
          <w:tab w:val="left" w:pos="6840"/>
        </w:tabs>
        <w:rPr>
          <w:b/>
        </w:rPr>
      </w:pPr>
    </w:p>
    <w:p w:rsidR="001E715E" w:rsidRDefault="001E715E" w:rsidP="00B77434">
      <w:pPr>
        <w:tabs>
          <w:tab w:val="left" w:pos="2880"/>
          <w:tab w:val="left" w:pos="5220"/>
          <w:tab w:val="left" w:pos="6660"/>
          <w:tab w:val="left" w:pos="6840"/>
        </w:tabs>
        <w:rPr>
          <w:b/>
        </w:rPr>
      </w:pPr>
    </w:p>
    <w:p w:rsidR="001E715E" w:rsidRDefault="001E715E" w:rsidP="00B77434">
      <w:pPr>
        <w:tabs>
          <w:tab w:val="left" w:pos="2880"/>
          <w:tab w:val="left" w:pos="5220"/>
          <w:tab w:val="left" w:pos="6660"/>
          <w:tab w:val="left" w:pos="6840"/>
        </w:tabs>
        <w:rPr>
          <w:b/>
        </w:rPr>
      </w:pPr>
    </w:p>
    <w:p w:rsidR="001E715E" w:rsidRDefault="001E715E" w:rsidP="00B77434">
      <w:pPr>
        <w:tabs>
          <w:tab w:val="left" w:pos="2880"/>
          <w:tab w:val="left" w:pos="5220"/>
          <w:tab w:val="left" w:pos="6660"/>
          <w:tab w:val="left" w:pos="6840"/>
        </w:tabs>
        <w:rPr>
          <w:b/>
        </w:rPr>
      </w:pPr>
    </w:p>
    <w:p w:rsidR="001E715E" w:rsidRDefault="001E715E" w:rsidP="00B77434">
      <w:pPr>
        <w:tabs>
          <w:tab w:val="left" w:pos="2880"/>
          <w:tab w:val="left" w:pos="5220"/>
          <w:tab w:val="left" w:pos="6660"/>
          <w:tab w:val="left" w:pos="6840"/>
        </w:tabs>
        <w:rPr>
          <w:b/>
        </w:rPr>
      </w:pPr>
    </w:p>
    <w:p w:rsidR="001E715E" w:rsidRDefault="001E715E" w:rsidP="00B77434">
      <w:pPr>
        <w:tabs>
          <w:tab w:val="left" w:pos="2880"/>
          <w:tab w:val="left" w:pos="5220"/>
          <w:tab w:val="left" w:pos="6660"/>
          <w:tab w:val="left" w:pos="6840"/>
        </w:tabs>
        <w:rPr>
          <w:b/>
        </w:rPr>
      </w:pPr>
    </w:p>
    <w:p w:rsidR="001E715E" w:rsidRDefault="001E715E" w:rsidP="00B77434">
      <w:pPr>
        <w:tabs>
          <w:tab w:val="left" w:pos="2880"/>
          <w:tab w:val="left" w:pos="5220"/>
          <w:tab w:val="left" w:pos="6660"/>
          <w:tab w:val="left" w:pos="6840"/>
        </w:tabs>
        <w:rPr>
          <w:b/>
        </w:rPr>
      </w:pPr>
    </w:p>
    <w:p w:rsidR="001E715E" w:rsidRDefault="001E715E" w:rsidP="00B77434">
      <w:pPr>
        <w:tabs>
          <w:tab w:val="left" w:pos="2880"/>
          <w:tab w:val="left" w:pos="5220"/>
          <w:tab w:val="left" w:pos="6660"/>
          <w:tab w:val="left" w:pos="6840"/>
        </w:tabs>
        <w:rPr>
          <w:b/>
        </w:rPr>
      </w:pPr>
    </w:p>
    <w:sectPr w:rsidR="001E715E" w:rsidSect="007D3617">
      <w:footerReference w:type="default" r:id="rId8"/>
      <w:pgSz w:w="16838" w:h="11906" w:orient="landscape"/>
      <w:pgMar w:top="1417" w:right="1417" w:bottom="1417" w:left="1417" w:header="708" w:footer="708" w:gutter="0"/>
      <w:pgNumType w:start="7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3617" w:rsidRDefault="007D3617" w:rsidP="007D3617">
      <w:r>
        <w:separator/>
      </w:r>
    </w:p>
  </w:endnote>
  <w:endnote w:type="continuationSeparator" w:id="0">
    <w:p w:rsidR="007D3617" w:rsidRDefault="007D3617" w:rsidP="007D3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30860"/>
      <w:docPartObj>
        <w:docPartGallery w:val="Page Numbers (Bottom of Page)"/>
        <w:docPartUnique/>
      </w:docPartObj>
    </w:sdtPr>
    <w:sdtEndPr/>
    <w:sdtContent>
      <w:p w:rsidR="007D3617" w:rsidRDefault="0070172C">
        <w:pPr>
          <w:pStyle w:val="Zpat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70</w:t>
        </w:r>
        <w:r>
          <w:rPr>
            <w:noProof/>
          </w:rPr>
          <w:fldChar w:fldCharType="end"/>
        </w:r>
      </w:p>
    </w:sdtContent>
  </w:sdt>
  <w:p w:rsidR="007D3617" w:rsidRDefault="007D361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3617" w:rsidRDefault="007D3617" w:rsidP="007D3617">
      <w:r>
        <w:separator/>
      </w:r>
    </w:p>
  </w:footnote>
  <w:footnote w:type="continuationSeparator" w:id="0">
    <w:p w:rsidR="007D3617" w:rsidRDefault="007D3617" w:rsidP="007D36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A087C"/>
    <w:multiLevelType w:val="hybridMultilevel"/>
    <w:tmpl w:val="5E488390"/>
    <w:lvl w:ilvl="0" w:tplc="040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>
    <w:nsid w:val="11245897"/>
    <w:multiLevelType w:val="hybridMultilevel"/>
    <w:tmpl w:val="D246659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437C2F"/>
    <w:multiLevelType w:val="hybridMultilevel"/>
    <w:tmpl w:val="A02650FC"/>
    <w:lvl w:ilvl="0" w:tplc="EED4E67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7780CF44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cs="Arial" w:hint="default"/>
        <w:color w:val="auto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170C70"/>
    <w:multiLevelType w:val="hybridMultilevel"/>
    <w:tmpl w:val="A38A982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3961429"/>
    <w:multiLevelType w:val="hybridMultilevel"/>
    <w:tmpl w:val="DC60E45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052"/>
        </w:tabs>
        <w:ind w:left="2052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6C381B"/>
    <w:multiLevelType w:val="hybridMultilevel"/>
    <w:tmpl w:val="20ACCA3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4"/>
  </w:num>
  <w:num w:numId="5">
    <w:abstractNumId w:val="0"/>
  </w:num>
  <w:num w:numId="6">
    <w:abstractNumId w:val="5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7434"/>
    <w:rsid w:val="00023E60"/>
    <w:rsid w:val="00090D87"/>
    <w:rsid w:val="000A5FAF"/>
    <w:rsid w:val="001E715E"/>
    <w:rsid w:val="0026107F"/>
    <w:rsid w:val="00327FF5"/>
    <w:rsid w:val="004B64CE"/>
    <w:rsid w:val="005054D0"/>
    <w:rsid w:val="005819AC"/>
    <w:rsid w:val="005E792F"/>
    <w:rsid w:val="00617EBE"/>
    <w:rsid w:val="00620ED0"/>
    <w:rsid w:val="00666854"/>
    <w:rsid w:val="0070172C"/>
    <w:rsid w:val="00721AFF"/>
    <w:rsid w:val="007D3617"/>
    <w:rsid w:val="0081098B"/>
    <w:rsid w:val="008C225F"/>
    <w:rsid w:val="00997681"/>
    <w:rsid w:val="00A5446A"/>
    <w:rsid w:val="00A61EFB"/>
    <w:rsid w:val="00AA5E4E"/>
    <w:rsid w:val="00AD2A29"/>
    <w:rsid w:val="00AF3AF2"/>
    <w:rsid w:val="00B1052C"/>
    <w:rsid w:val="00B32674"/>
    <w:rsid w:val="00B77434"/>
    <w:rsid w:val="00C232BD"/>
    <w:rsid w:val="00C30610"/>
    <w:rsid w:val="00CB7F7E"/>
    <w:rsid w:val="00DC6D57"/>
    <w:rsid w:val="00E14EA7"/>
    <w:rsid w:val="00E568B9"/>
    <w:rsid w:val="00EA1948"/>
    <w:rsid w:val="00EC23ED"/>
    <w:rsid w:val="00EE1787"/>
    <w:rsid w:val="00F71919"/>
    <w:rsid w:val="00FD5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74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MezititulekRVPZV11bTunZarovnatdoblokuPrvndekChar">
    <w:name w:val="Styl Mezititulek_RVPZV 11 b. Tučné Zarovnat do bloku První řádek: ... Char"/>
    <w:basedOn w:val="Normln"/>
    <w:rsid w:val="00B77434"/>
    <w:pPr>
      <w:tabs>
        <w:tab w:val="left" w:pos="567"/>
      </w:tabs>
      <w:spacing w:before="120"/>
    </w:pPr>
    <w:rPr>
      <w:b/>
      <w:bCs/>
      <w:sz w:val="22"/>
      <w:szCs w:val="22"/>
    </w:rPr>
  </w:style>
  <w:style w:type="paragraph" w:styleId="Odstavecseseznamem">
    <w:name w:val="List Paragraph"/>
    <w:basedOn w:val="Normln"/>
    <w:uiPriority w:val="34"/>
    <w:qFormat/>
    <w:rsid w:val="00620ED0"/>
    <w:pPr>
      <w:ind w:left="720"/>
      <w:contextualSpacing/>
    </w:pPr>
  </w:style>
  <w:style w:type="paragraph" w:styleId="Zhlav">
    <w:name w:val="header"/>
    <w:basedOn w:val="Normln"/>
    <w:link w:val="ZhlavChar"/>
    <w:uiPriority w:val="99"/>
    <w:semiHidden/>
    <w:unhideWhenUsed/>
    <w:rsid w:val="007D361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7D3617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7D361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7D3617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260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ZS Na Balabence 800</Company>
  <LinksUpToDate>false</LinksUpToDate>
  <CharactersWithSpaces>1793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bursikova</dc:creator>
  <cp:lastModifiedBy>zsypalova</cp:lastModifiedBy>
  <cp:revision>6</cp:revision>
  <dcterms:created xsi:type="dcterms:W3CDTF">2013-07-15T19:31:00Z</dcterms:created>
  <dcterms:modified xsi:type="dcterms:W3CDTF">2016-10-24T09:26:00Z</dcterms:modified>
</cp:coreProperties>
</file>